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38F8" w14:textId="77777777" w:rsidR="002E169C" w:rsidRPr="00D838C7" w:rsidRDefault="002E169C" w:rsidP="002E169C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D838C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Приложение 1</w:t>
      </w:r>
    </w:p>
    <w:p w14:paraId="3FD25B2F" w14:textId="77777777" w:rsidR="002E169C" w:rsidRPr="00D838C7" w:rsidRDefault="002E169C" w:rsidP="002E169C">
      <w:pPr>
        <w:spacing w:after="0" w:line="240" w:lineRule="auto"/>
        <w:ind w:left="5954"/>
        <w:jc w:val="center"/>
        <w:textAlignment w:val="baseline"/>
        <w:rPr>
          <w:sz w:val="28"/>
          <w:szCs w:val="28"/>
          <w:lang w:val="ru-RU"/>
        </w:rPr>
      </w:pPr>
      <w:r w:rsidRPr="00D838C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к </w:t>
      </w:r>
      <w:hyperlink r:id="rId4" w:history="1">
        <w:r w:rsidRPr="00D838C7">
          <w:rPr>
            <w:rFonts w:ascii="Times New Roman" w:eastAsia="Times New Roman" w:hAnsi="Times New Roman" w:cs="Times New Roman"/>
            <w:spacing w:val="2"/>
            <w:sz w:val="28"/>
            <w:szCs w:val="28"/>
            <w:lang w:val="ru-RU" w:eastAsia="ru-RU"/>
          </w:rPr>
          <w:t>Правилам</w:t>
        </w:r>
      </w:hyperlink>
      <w:r w:rsidRPr="00D838C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субсидирования части </w:t>
      </w:r>
      <w:r w:rsidRPr="00D838C7">
        <w:rPr>
          <w:rStyle w:val="s0"/>
          <w:rFonts w:cs="Times New Roman"/>
          <w:sz w:val="28"/>
          <w:szCs w:val="28"/>
          <w:lang w:val="ru-RU"/>
        </w:rPr>
        <w:t>ставки вознаграждения</w:t>
      </w:r>
      <w:r w:rsidRPr="00D838C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в рамках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н</w:t>
      </w:r>
      <w:r w:rsidRPr="00D838C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ационального проекта по развитию предпринимательства 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</w:r>
      <w:r w:rsidRPr="00D838C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2021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– </w:t>
      </w:r>
      <w:r w:rsidRPr="00D838C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2025 годы</w:t>
      </w:r>
    </w:p>
    <w:p w14:paraId="0400F2CB" w14:textId="77777777" w:rsidR="002E169C" w:rsidRPr="00D838C7" w:rsidRDefault="002E169C" w:rsidP="002E169C">
      <w:pPr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36F0B9F" w14:textId="77777777" w:rsidR="002E169C" w:rsidRPr="00D838C7" w:rsidRDefault="002E169C" w:rsidP="002E169C">
      <w:pPr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61D9D3E" w14:textId="77777777" w:rsidR="002E169C" w:rsidRDefault="002E169C" w:rsidP="002E169C">
      <w:pPr>
        <w:tabs>
          <w:tab w:val="left" w:pos="709"/>
        </w:tabs>
        <w:spacing w:after="0" w:line="240" w:lineRule="auto"/>
        <w:ind w:firstLine="709"/>
        <w:jc w:val="center"/>
        <w:rPr>
          <w:rStyle w:val="s1"/>
          <w:b w:val="0"/>
          <w:sz w:val="28"/>
          <w:szCs w:val="28"/>
          <w:lang w:val="ru-RU"/>
        </w:rPr>
      </w:pPr>
      <w:r w:rsidRPr="00D838C7">
        <w:rPr>
          <w:rStyle w:val="s1"/>
          <w:sz w:val="28"/>
          <w:szCs w:val="28"/>
          <w:lang w:val="ru-RU"/>
        </w:rPr>
        <w:t xml:space="preserve">Перечень приоритетных секторов экономики </w:t>
      </w:r>
    </w:p>
    <w:p w14:paraId="79261C20" w14:textId="77777777" w:rsidR="002E169C" w:rsidRDefault="002E169C" w:rsidP="002E169C">
      <w:pPr>
        <w:tabs>
          <w:tab w:val="left" w:pos="709"/>
        </w:tabs>
        <w:spacing w:after="0" w:line="240" w:lineRule="auto"/>
        <w:ind w:firstLine="709"/>
        <w:jc w:val="center"/>
        <w:rPr>
          <w:rStyle w:val="s1"/>
          <w:b w:val="0"/>
          <w:sz w:val="28"/>
          <w:szCs w:val="28"/>
          <w:lang w:val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8037"/>
      </w:tblGrid>
      <w:tr w:rsidR="002E169C" w:rsidRPr="00D838C7" w14:paraId="5073B7C8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F834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Код ОКЭД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BB10B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ind w:firstLine="3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Наименование</w:t>
            </w:r>
          </w:p>
        </w:tc>
      </w:tr>
    </w:tbl>
    <w:p w14:paraId="025E43C2" w14:textId="77777777" w:rsidR="002E169C" w:rsidRPr="00F167A1" w:rsidRDefault="002E169C" w:rsidP="002E169C">
      <w:pPr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8037"/>
      </w:tblGrid>
      <w:tr w:rsidR="002E169C" w:rsidRPr="00D838C7" w14:paraId="357C53BA" w14:textId="77777777" w:rsidTr="00E63A10">
        <w:trPr>
          <w:tblHeader/>
        </w:trPr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239E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1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62CF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ind w:firstLine="32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2</w:t>
            </w:r>
          </w:p>
        </w:tc>
      </w:tr>
      <w:tr w:rsidR="002E169C" w:rsidRPr="00D838C7" w14:paraId="3567FA2D" w14:textId="77777777" w:rsidTr="00E63A10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4C6B5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ind w:firstLine="14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Агропромышленный комплекс</w:t>
            </w:r>
          </w:p>
        </w:tc>
      </w:tr>
      <w:tr w:rsidR="002E169C" w:rsidRPr="002E169C" w14:paraId="309F9DE6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563E4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60FFA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Растениеводство и животноводство, охота и предоставление услуг в этих областях, за исключением 01.11 «Выращивание зерновых культур (за исключением риса), бобовых культур и масличных семян»</w:t>
            </w:r>
          </w:p>
        </w:tc>
      </w:tr>
      <w:tr w:rsidR="002E169C" w:rsidRPr="00D838C7" w14:paraId="4C352FC8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3D3E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F78AC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Рыболовство и рыбоводство</w:t>
            </w:r>
          </w:p>
        </w:tc>
      </w:tr>
      <w:tr w:rsidR="002E169C" w:rsidRPr="00D838C7" w14:paraId="3FA5761B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6E892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4E581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продуктов питания</w:t>
            </w:r>
          </w:p>
        </w:tc>
      </w:tr>
      <w:tr w:rsidR="002E169C" w:rsidRPr="00D838C7" w14:paraId="4F373A86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0C78B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11.06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0241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солода</w:t>
            </w:r>
          </w:p>
        </w:tc>
      </w:tr>
      <w:tr w:rsidR="002E169C" w:rsidRPr="002E169C" w14:paraId="3B4894D2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D0864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11.07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79269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Производство безалкогольных напитков, минеральных вод и других вод в бутылках </w:t>
            </w:r>
          </w:p>
        </w:tc>
      </w:tr>
      <w:tr w:rsidR="002E169C" w:rsidRPr="00D838C7" w14:paraId="19FF9407" w14:textId="77777777" w:rsidTr="00E63A10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20B7C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ind w:firstLine="14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Горнодобывающая промышленность</w:t>
            </w:r>
          </w:p>
        </w:tc>
      </w:tr>
      <w:tr w:rsidR="002E169C" w:rsidRPr="002E169C" w14:paraId="2AD83065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E8D4E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08.12.1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FF575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гравийных и песчаных карьеров</w:t>
            </w:r>
          </w:p>
        </w:tc>
      </w:tr>
      <w:tr w:rsidR="002E169C" w:rsidRPr="002E169C" w14:paraId="7A901E9F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55095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4AD2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услуг в горнодобывающей промышленности</w:t>
            </w:r>
          </w:p>
        </w:tc>
      </w:tr>
      <w:tr w:rsidR="002E169C" w:rsidRPr="002E169C" w14:paraId="7038213C" w14:textId="77777777" w:rsidTr="00E63A10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3ACC8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ind w:firstLine="14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Легкая промышленность и производство мебели</w:t>
            </w:r>
          </w:p>
        </w:tc>
      </w:tr>
      <w:tr w:rsidR="002E169C" w:rsidRPr="00D838C7" w14:paraId="633F8159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FDEC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1BC7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текстильных изделий</w:t>
            </w:r>
          </w:p>
        </w:tc>
      </w:tr>
      <w:tr w:rsidR="002E169C" w:rsidRPr="00D838C7" w14:paraId="05613419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2E4B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6A97E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одежды</w:t>
            </w:r>
          </w:p>
        </w:tc>
      </w:tr>
      <w:tr w:rsidR="002E169C" w:rsidRPr="002E169C" w14:paraId="6975FB75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85714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19CB8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кожаной и относящейся к ней продукции</w:t>
            </w:r>
          </w:p>
        </w:tc>
      </w:tr>
      <w:tr w:rsidR="002E169C" w:rsidRPr="002E169C" w14:paraId="2EBF4004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CB5AE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2CFEB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</w:tr>
      <w:tr w:rsidR="002E169C" w:rsidRPr="002E169C" w14:paraId="35043560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7A487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FCF66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бумаги и бумажной продукции</w:t>
            </w:r>
          </w:p>
        </w:tc>
      </w:tr>
      <w:tr w:rsidR="002E169C" w:rsidRPr="002E169C" w14:paraId="32BCD926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07BFD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18A20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Полиграфическая деятельность и воспроизведение записанных носителей информации</w:t>
            </w:r>
          </w:p>
        </w:tc>
      </w:tr>
      <w:tr w:rsidR="002E169C" w:rsidRPr="00D838C7" w14:paraId="552108C7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5362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2A281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продуктов химической промышленности</w:t>
            </w:r>
          </w:p>
        </w:tc>
      </w:tr>
      <w:tr w:rsidR="002E169C" w:rsidRPr="002E169C" w14:paraId="6E475777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92EE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3B019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основных фармацевтических продуктов и фармацевтических препаратов</w:t>
            </w:r>
          </w:p>
        </w:tc>
      </w:tr>
      <w:tr w:rsidR="002E169C" w:rsidRPr="002E169C" w14:paraId="4C0B2E78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6CC3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055E0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резиновых и пластмассовых изделий</w:t>
            </w:r>
          </w:p>
        </w:tc>
      </w:tr>
      <w:tr w:rsidR="002E169C" w:rsidRPr="00D838C7" w14:paraId="6DED502C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27EFE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C877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мебели</w:t>
            </w:r>
          </w:p>
        </w:tc>
      </w:tr>
      <w:tr w:rsidR="002E169C" w:rsidRPr="002E169C" w14:paraId="5444EC0A" w14:textId="77777777" w:rsidTr="00E63A10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9AB1C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 w:rsidRPr="00D838C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Производство строительных материалов и прочей </w:t>
            </w:r>
          </w:p>
          <w:p w14:paraId="0D962638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неметаллической минеральной продукции</w:t>
            </w:r>
          </w:p>
        </w:tc>
      </w:tr>
      <w:tr w:rsidR="002E169C" w:rsidRPr="002E169C" w14:paraId="24E5C989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1039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B5DAF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прочей неметаллической минеральной продукции</w:t>
            </w:r>
          </w:p>
        </w:tc>
      </w:tr>
      <w:tr w:rsidR="002E169C" w:rsidRPr="00D838C7" w14:paraId="79CEA1A6" w14:textId="77777777" w:rsidTr="00E63A10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140C6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ind w:firstLine="14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Металлургия, металлообработка, машиностроение</w:t>
            </w:r>
          </w:p>
        </w:tc>
      </w:tr>
      <w:tr w:rsidR="002E169C" w:rsidRPr="00D838C7" w14:paraId="4968FEB7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C6694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7E63F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Металлургическое производство</w:t>
            </w:r>
          </w:p>
        </w:tc>
      </w:tr>
      <w:tr w:rsidR="002E169C" w:rsidRPr="002E169C" w14:paraId="0FFB9E0A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087AC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1BF7B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готовых металлических изделий, кроме машин и оборудования</w:t>
            </w:r>
          </w:p>
        </w:tc>
      </w:tr>
      <w:tr w:rsidR="002E169C" w:rsidRPr="002E169C" w14:paraId="19E1E0B9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A9CA1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7B2C4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компьютеров, электронного и оптического оборудования</w:t>
            </w:r>
          </w:p>
        </w:tc>
      </w:tr>
      <w:tr w:rsidR="002E169C" w:rsidRPr="00D838C7" w14:paraId="10CA8C88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6D2AE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D1CE7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электрического оборудования</w:t>
            </w:r>
          </w:p>
        </w:tc>
      </w:tr>
      <w:tr w:rsidR="002E169C" w:rsidRPr="002E169C" w14:paraId="0C8EDF89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E033D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F2018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машин и оборудования, не включенных в другие группировки</w:t>
            </w:r>
          </w:p>
        </w:tc>
      </w:tr>
      <w:tr w:rsidR="002E169C" w:rsidRPr="002E169C" w14:paraId="1553F650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241B1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F029D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автомобилей, прицепов и полуприцепов</w:t>
            </w:r>
          </w:p>
        </w:tc>
      </w:tr>
      <w:tr w:rsidR="002E169C" w:rsidRPr="00D838C7" w14:paraId="52F7DF06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D1428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B2C1A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прочих транспортных средств</w:t>
            </w:r>
          </w:p>
        </w:tc>
      </w:tr>
      <w:tr w:rsidR="002E169C" w:rsidRPr="002E169C" w14:paraId="6DB15CBE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3D382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5CC0A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Ремонт и установка машин и оборудования</w:t>
            </w:r>
          </w:p>
        </w:tc>
      </w:tr>
      <w:tr w:rsidR="002E169C" w:rsidRPr="00D838C7" w14:paraId="5566A97F" w14:textId="77777777" w:rsidTr="00E63A10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FDF4F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Другие сектора промышленности</w:t>
            </w:r>
          </w:p>
        </w:tc>
      </w:tr>
      <w:tr w:rsidR="002E169C" w:rsidRPr="00D838C7" w14:paraId="763E921F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15822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F8E1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прочих готовых изделий</w:t>
            </w:r>
          </w:p>
        </w:tc>
      </w:tr>
      <w:tr w:rsidR="002E169C" w:rsidRPr="00D838C7" w14:paraId="4692FBE5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ACEA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35.11.4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E7E61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электроэнергии ветровыми электростанциями</w:t>
            </w:r>
          </w:p>
        </w:tc>
      </w:tr>
      <w:tr w:rsidR="002E169C" w:rsidRPr="00D838C7" w14:paraId="35DFBEB9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63ED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35.11.5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2582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электроэнергии солнечными электростанциями</w:t>
            </w:r>
          </w:p>
        </w:tc>
      </w:tr>
      <w:tr w:rsidR="002E169C" w:rsidRPr="00D838C7" w14:paraId="7F15AE0F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9885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35.11.9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13F0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электроэнергии прочими электростанциями</w:t>
            </w:r>
          </w:p>
        </w:tc>
      </w:tr>
      <w:tr w:rsidR="002E169C" w:rsidRPr="00D838C7" w14:paraId="148180B8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36769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35.11.2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331FC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электроэнергии гидроэлектростанциями</w:t>
            </w:r>
          </w:p>
        </w:tc>
      </w:tr>
      <w:tr w:rsidR="002E169C" w:rsidRPr="002E169C" w14:paraId="024003F6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C319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06F06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Сбор, обработка и удаление отходов; утилизация (восстановление) материалов</w:t>
            </w:r>
          </w:p>
        </w:tc>
      </w:tr>
      <w:tr w:rsidR="002E169C" w:rsidRPr="002E169C" w14:paraId="427DA105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4B27B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008C8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по ликвидации загрязнений и прочие услуги в области удаления отходов</w:t>
            </w:r>
          </w:p>
        </w:tc>
      </w:tr>
      <w:tr w:rsidR="002E169C" w:rsidRPr="00D838C7" w14:paraId="07781AC4" w14:textId="77777777" w:rsidTr="00E63A10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717C7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Транспорт и складирование</w:t>
            </w:r>
          </w:p>
        </w:tc>
      </w:tr>
      <w:tr w:rsidR="002E169C" w:rsidRPr="002E169C" w14:paraId="1A380464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79324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45.2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49FED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Техническое обслуживание и ремонт автомобилей</w:t>
            </w:r>
          </w:p>
        </w:tc>
      </w:tr>
      <w:tr w:rsidR="002E169C" w:rsidRPr="002E169C" w14:paraId="303E0309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D3A21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49.3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C00F9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прочего пассажирского сухопутного транспорта</w:t>
            </w:r>
          </w:p>
        </w:tc>
      </w:tr>
      <w:tr w:rsidR="002E169C" w:rsidRPr="00D838C7" w14:paraId="06988106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3B0C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49.41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2B56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грузового автомобильного транспорта</w:t>
            </w:r>
          </w:p>
        </w:tc>
      </w:tr>
      <w:tr w:rsidR="002E169C" w:rsidRPr="00D838C7" w14:paraId="3A5CE3FA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A838C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54675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водного транспорта</w:t>
            </w:r>
          </w:p>
        </w:tc>
      </w:tr>
      <w:tr w:rsidR="002E169C" w:rsidRPr="002E169C" w14:paraId="23AA8C56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2AFD6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05931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Складирование грузов и вспомогательная транспортная деятельность</w:t>
            </w:r>
          </w:p>
        </w:tc>
      </w:tr>
      <w:tr w:rsidR="002E169C" w:rsidRPr="002E169C" w14:paraId="6585CC36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896B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2C755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Почтовая и курьерская деятельность, за исключением деятельности, относящейся к сфере естественных монополий</w:t>
            </w:r>
          </w:p>
        </w:tc>
      </w:tr>
      <w:tr w:rsidR="002E169C" w:rsidRPr="00D838C7" w14:paraId="42EEE7B9" w14:textId="77777777" w:rsidTr="00E63A10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826A2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Туризм</w:t>
            </w:r>
          </w:p>
        </w:tc>
      </w:tr>
      <w:tr w:rsidR="002E169C" w:rsidRPr="002E169C" w14:paraId="247C0A34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C7A00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55.10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12B04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услуг гостиницами и аналогичными местами для проживания</w:t>
            </w:r>
          </w:p>
        </w:tc>
      </w:tr>
      <w:tr w:rsidR="002E169C" w:rsidRPr="002E169C" w14:paraId="2E83592B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026E3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55.20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09C92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жилья на выходные дни и прочие периоды краткосрочного проживания</w:t>
            </w:r>
          </w:p>
        </w:tc>
      </w:tr>
      <w:tr w:rsidR="002E169C" w:rsidRPr="002E169C" w14:paraId="6303B0E3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8F15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55.30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DBE8B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Предоставление услуг кемпингами, стоянками для </w:t>
            </w:r>
            <w:proofErr w:type="gramStart"/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автофургонов  и</w:t>
            </w:r>
            <w:proofErr w:type="gramEnd"/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автоприцепов для жилья</w:t>
            </w:r>
          </w:p>
        </w:tc>
      </w:tr>
      <w:tr w:rsidR="002E169C" w:rsidRPr="00D838C7" w14:paraId="3B7483A2" w14:textId="77777777" w:rsidTr="00E63A10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5ECA7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ind w:firstLine="14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Информация и связь</w:t>
            </w:r>
          </w:p>
        </w:tc>
      </w:tr>
      <w:tr w:rsidR="002E169C" w:rsidRPr="00D838C7" w14:paraId="69E7D6E5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A3D5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153E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Издательская деятельность</w:t>
            </w:r>
          </w:p>
        </w:tc>
      </w:tr>
      <w:tr w:rsidR="002E169C" w:rsidRPr="00D838C7" w14:paraId="054D0DF1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BF431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59.14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3F64E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по показу кинофильмов</w:t>
            </w:r>
          </w:p>
        </w:tc>
      </w:tr>
      <w:tr w:rsidR="002E169C" w:rsidRPr="00D838C7" w14:paraId="6BAC3CB6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C96E9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669F8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Телекоммуникации</w:t>
            </w:r>
          </w:p>
        </w:tc>
      </w:tr>
      <w:tr w:rsidR="002E169C" w:rsidRPr="002E169C" w14:paraId="367DBF90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2086E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62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A369B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Компьютерное программирование, консультационные и другие сопутствующие услуги</w:t>
            </w:r>
          </w:p>
        </w:tc>
      </w:tr>
      <w:tr w:rsidR="002E169C" w:rsidRPr="002E169C" w14:paraId="2EA18524" w14:textId="77777777" w:rsidTr="00E63A10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AB655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E169C" w:rsidRPr="002E169C" w14:paraId="39D6A0C6" w14:textId="77777777" w:rsidTr="00E63A10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7AA4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Аренда и управление собственной или арендуемой недвижимостью</w:t>
            </w:r>
          </w:p>
        </w:tc>
      </w:tr>
      <w:tr w:rsidR="002E169C" w:rsidRPr="002E169C" w14:paraId="412F6DC2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926F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68.20.1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A99C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Аренда складских помещений и складских площадок</w:t>
            </w:r>
          </w:p>
        </w:tc>
      </w:tr>
      <w:tr w:rsidR="002E169C" w:rsidRPr="002E169C" w14:paraId="5FC2AA85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8C22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68.20.2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DA54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Аренда (субаренда) складских помещений и складских площадок</w:t>
            </w:r>
          </w:p>
        </w:tc>
      </w:tr>
      <w:tr w:rsidR="002E169C" w:rsidRPr="002E169C" w14:paraId="14634B69" w14:textId="77777777" w:rsidTr="00E63A10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A0A2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Профессиональная, научная и техническая деятельность</w:t>
            </w:r>
          </w:p>
        </w:tc>
      </w:tr>
      <w:tr w:rsidR="002E169C" w:rsidRPr="002E169C" w14:paraId="3C2B940E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0A57B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69.2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92B35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в области бухгалтерского учета и аудита; консультирование по налогообложению</w:t>
            </w:r>
          </w:p>
        </w:tc>
      </w:tr>
      <w:tr w:rsidR="002E169C" w:rsidRPr="002E169C" w14:paraId="24E6E9A9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BA40A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145B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в области архитектуры, инженерных изысканий; технических испытаний и анализа</w:t>
            </w:r>
          </w:p>
        </w:tc>
      </w:tr>
      <w:tr w:rsidR="002E169C" w:rsidRPr="00D838C7" w14:paraId="0B65884B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EC2F3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B3D9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Научные исследования и разработки</w:t>
            </w:r>
          </w:p>
        </w:tc>
      </w:tr>
      <w:tr w:rsidR="002E169C" w:rsidRPr="002E169C" w14:paraId="171355A4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A4D68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87668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профессиональная, научная и техническая деятельность</w:t>
            </w:r>
          </w:p>
        </w:tc>
      </w:tr>
      <w:tr w:rsidR="002E169C" w:rsidRPr="00D838C7" w14:paraId="2D247D67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93098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A2404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Ветеринарная деятельность</w:t>
            </w:r>
          </w:p>
        </w:tc>
      </w:tr>
      <w:tr w:rsidR="002E169C" w:rsidRPr="00D838C7" w14:paraId="4B0B8C31" w14:textId="77777777" w:rsidTr="00E63A10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AAFD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ru-RU"/>
              </w:rPr>
              <w:t>Аренда, прокат и лизинг</w:t>
            </w:r>
          </w:p>
        </w:tc>
      </w:tr>
      <w:tr w:rsidR="002E169C" w:rsidRPr="002E169C" w14:paraId="150E33AF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1D61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77.11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C317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Аренда и лизинг легковых автомобилей и легких автотранспортных средств*</w:t>
            </w:r>
          </w:p>
        </w:tc>
      </w:tr>
      <w:tr w:rsidR="002E169C" w:rsidRPr="002E169C" w14:paraId="4EBB1914" w14:textId="77777777" w:rsidTr="00E63A10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6A62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по обслуживанию зданий и благоустройству территорий</w:t>
            </w:r>
          </w:p>
        </w:tc>
      </w:tr>
      <w:tr w:rsidR="002E169C" w:rsidRPr="002E169C" w14:paraId="1328C1CA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DE82F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13DB2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по обслуживанию зданий и благоустройству территорий</w:t>
            </w:r>
          </w:p>
        </w:tc>
      </w:tr>
      <w:tr w:rsidR="002E169C" w:rsidRPr="00D838C7" w14:paraId="7BB4837A" w14:textId="77777777" w:rsidTr="00E63A10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F19FB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ind w:firstLine="14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Образование</w:t>
            </w:r>
          </w:p>
        </w:tc>
      </w:tr>
      <w:tr w:rsidR="002E169C" w:rsidRPr="00D838C7" w14:paraId="070EF09B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4E298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5C40D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Образование</w:t>
            </w:r>
          </w:p>
        </w:tc>
      </w:tr>
      <w:tr w:rsidR="002E169C" w:rsidRPr="00D838C7" w14:paraId="6EE03339" w14:textId="77777777" w:rsidTr="00E63A10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12187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ind w:firstLine="14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Здравоохранение и социальные услуги</w:t>
            </w:r>
          </w:p>
        </w:tc>
      </w:tr>
      <w:tr w:rsidR="002E169C" w:rsidRPr="00D838C7" w14:paraId="1F766F1E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A033A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A82BD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в области здравоохранения</w:t>
            </w:r>
          </w:p>
        </w:tc>
      </w:tr>
      <w:tr w:rsidR="002E169C" w:rsidRPr="002E169C" w14:paraId="6A59436B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19F4D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918CC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социальных услуг с обеспечением проживания</w:t>
            </w:r>
          </w:p>
        </w:tc>
      </w:tr>
      <w:tr w:rsidR="002E169C" w:rsidRPr="002E169C" w14:paraId="6AC3C68C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3CB4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1C79E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социальных услуг без обеспечения проживания</w:t>
            </w:r>
          </w:p>
        </w:tc>
      </w:tr>
      <w:tr w:rsidR="002E169C" w:rsidRPr="00D838C7" w14:paraId="156620D4" w14:textId="77777777" w:rsidTr="00E63A10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D401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ind w:firstLine="14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Искусство, развлечение и отдых</w:t>
            </w:r>
          </w:p>
        </w:tc>
      </w:tr>
      <w:tr w:rsidR="002E169C" w:rsidRPr="002E169C" w14:paraId="357607F7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61F3D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91FCF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библиотек, архивов, музеев и прочая деятельность в области культуры</w:t>
            </w:r>
          </w:p>
        </w:tc>
      </w:tr>
      <w:tr w:rsidR="002E169C" w:rsidRPr="002E169C" w14:paraId="3694AF3C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C5850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4B6C7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в области спорта, организации и развлечений (за исключением дискотек и караоке)</w:t>
            </w:r>
          </w:p>
        </w:tc>
      </w:tr>
      <w:tr w:rsidR="002E169C" w:rsidRPr="00D838C7" w14:paraId="5E81DCD2" w14:textId="77777777" w:rsidTr="00E63A10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35A75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ind w:firstLine="14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Предоставление прочих видов услуг</w:t>
            </w:r>
          </w:p>
        </w:tc>
      </w:tr>
      <w:tr w:rsidR="002E169C" w:rsidRPr="002E169C" w14:paraId="28F80749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14579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30873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Ремонт компьютеров, предметов личного потребления и бытовых товаров</w:t>
            </w:r>
          </w:p>
        </w:tc>
      </w:tr>
      <w:tr w:rsidR="002E169C" w:rsidRPr="002E169C" w14:paraId="7BD709D7" w14:textId="77777777" w:rsidTr="00E63A10"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C3763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96.01</w:t>
            </w:r>
          </w:p>
        </w:tc>
        <w:tc>
          <w:tcPr>
            <w:tcW w:w="4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5AFD2" w14:textId="77777777" w:rsidR="002E169C" w:rsidRPr="00D838C7" w:rsidRDefault="002E169C" w:rsidP="00E63A10">
            <w:pPr>
              <w:tabs>
                <w:tab w:val="left" w:pos="70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Стирка и (химическая) чистка текстильных и меховых изделий</w:t>
            </w:r>
          </w:p>
        </w:tc>
      </w:tr>
    </w:tbl>
    <w:p w14:paraId="03A1755F" w14:textId="77777777" w:rsidR="002E169C" w:rsidRPr="00D838C7" w:rsidRDefault="002E169C" w:rsidP="002E169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14:paraId="64205F27" w14:textId="77777777" w:rsidR="002E169C" w:rsidRPr="00D838C7" w:rsidRDefault="002E169C" w:rsidP="002E16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D838C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* Данный ОКЭД предусматривает аренду и лизинг легковых автомобилей отечественных производителей</w:t>
      </w:r>
    </w:p>
    <w:p w14:paraId="48EF4A5D" w14:textId="77777777" w:rsidR="002E169C" w:rsidRPr="00D838C7" w:rsidRDefault="002E169C" w:rsidP="002E16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14:paraId="1F049A8B" w14:textId="77777777" w:rsidR="002E169C" w:rsidRPr="00D838C7" w:rsidRDefault="002E169C" w:rsidP="002E1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D838C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_____________________</w:t>
      </w:r>
    </w:p>
    <w:p w14:paraId="256EADED" w14:textId="77777777" w:rsidR="004F40ED" w:rsidRPr="00D838C7" w:rsidRDefault="004F40ED" w:rsidP="004F40ED">
      <w:pPr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sectPr w:rsidR="004F40ED" w:rsidRPr="00D8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ED"/>
    <w:rsid w:val="002E169C"/>
    <w:rsid w:val="004F40ED"/>
    <w:rsid w:val="0090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630F"/>
  <w15:chartTrackingRefBased/>
  <w15:docId w15:val="{EC19AB4F-6431-426C-9EF9-A599081E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0ED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4F40ED"/>
    <w:rPr>
      <w:rFonts w:ascii="Times New Roman" w:hAnsi="Times New Roman"/>
      <w:color w:val="000000"/>
      <w:sz w:val="20"/>
      <w:u w:val="none"/>
      <w:effect w:val="none"/>
    </w:rPr>
  </w:style>
  <w:style w:type="character" w:customStyle="1" w:styleId="s1">
    <w:name w:val="s1"/>
    <w:rsid w:val="002E169C"/>
    <w:rPr>
      <w:rFonts w:ascii="Times New Roman" w:hAnsi="Times New Roman"/>
      <w:b/>
      <w:color w:val="000000"/>
      <w:sz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2581454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 Изабелла Юльевна</dc:creator>
  <cp:keywords/>
  <dc:description/>
  <cp:lastModifiedBy>Спивак Изабелла Юльевна</cp:lastModifiedBy>
  <cp:revision>2</cp:revision>
  <dcterms:created xsi:type="dcterms:W3CDTF">2022-04-12T05:26:00Z</dcterms:created>
  <dcterms:modified xsi:type="dcterms:W3CDTF">2022-04-12T05:29:00Z</dcterms:modified>
</cp:coreProperties>
</file>