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B4" w:rsidRDefault="00393CB4">
      <w:pPr>
        <w:rPr>
          <w:lang w:val="en-US"/>
        </w:rPr>
      </w:pPr>
    </w:p>
    <w:p w:rsidR="00EA1294" w:rsidRDefault="00EA1294">
      <w:pPr>
        <w:rPr>
          <w:lang w:val="en-US"/>
        </w:rPr>
      </w:pP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150C" w:rsidRPr="0004150C" w:rsidRDefault="0004150C" w:rsidP="0004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150C">
        <w:rPr>
          <w:rFonts w:ascii="Times New Roman" w:eastAsia="Times New Roman" w:hAnsi="Times New Roman" w:cs="Times New Roman"/>
          <w:b/>
          <w:lang w:eastAsia="ru-RU"/>
        </w:rPr>
        <w:t>ЗАЯВЛЕНИЕ НА ВЫДАЧУ БАНКОВСКОЙ ГАРАНТИИ/КОНТРГАРАНТИИ</w:t>
      </w:r>
    </w:p>
    <w:p w:rsid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15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</w:p>
    <w:p w:rsidR="0004150C" w:rsidRPr="0004150C" w:rsidRDefault="0004150C" w:rsidP="000415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150C">
        <w:rPr>
          <w:rFonts w:ascii="Times New Roman" w:eastAsia="Times New Roman" w:hAnsi="Times New Roman" w:cs="Times New Roman"/>
          <w:lang w:eastAsia="ru-RU"/>
        </w:rPr>
        <w:t xml:space="preserve">   «___»___________20__г.</w:t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150C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Наименование для юр. лиц или</w:t>
            </w:r>
          </w:p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Ф.</w:t>
            </w:r>
            <w:r w:rsidR="00B61E8D">
              <w:rPr>
                <w:b/>
              </w:rPr>
              <w:t>И.О./дата рождения для физ. лиц</w:t>
            </w:r>
            <w:r w:rsidRPr="0004150C">
              <w:rPr>
                <w:b/>
              </w:rPr>
              <w:t>/ИП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Юридический и фактический адрес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 xml:space="preserve">Страна резидентства 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ИНН для физ. лиц/ИП или БИН для юр. лиц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№ и дата государственной регистрации юр. лица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B61E8D">
            <w:pPr>
              <w:rPr>
                <w:b/>
              </w:rPr>
            </w:pPr>
            <w:r w:rsidRPr="0004150C">
              <w:rPr>
                <w:b/>
              </w:rPr>
              <w:t>Наименование и реквизиты документа, удосто</w:t>
            </w:r>
            <w:r w:rsidR="00B61E8D">
              <w:rPr>
                <w:b/>
              </w:rPr>
              <w:t>веряющего личность для физ. лиц</w:t>
            </w:r>
            <w:r w:rsidRPr="0004150C">
              <w:rPr>
                <w:b/>
              </w:rPr>
              <w:t xml:space="preserve">/ИП 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Банковские реквизиты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</w:tbl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БЕНЕФИЦИАР:</w:t>
      </w: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Наименование для юр. лиц или</w:t>
            </w:r>
          </w:p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Ф.И</w:t>
            </w:r>
            <w:r w:rsidR="00B61E8D">
              <w:rPr>
                <w:b/>
              </w:rPr>
              <w:t>.О./дата рождения для физ. лиц/</w:t>
            </w:r>
            <w:r w:rsidRPr="0004150C">
              <w:rPr>
                <w:b/>
              </w:rPr>
              <w:t>ИП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Юридический адрес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Страна резидентства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ИНН для физ. лиц/ИП или БИН для юр. лиц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№ и дата государственной регистрации юр. лица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B61E8D">
            <w:pPr>
              <w:rPr>
                <w:b/>
              </w:rPr>
            </w:pPr>
            <w:r w:rsidRPr="0004150C">
              <w:rPr>
                <w:b/>
              </w:rPr>
              <w:t xml:space="preserve">Наименование и реквизиты документа, удостоверяющего личность для физ. лиц/ИП 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Банковские реквизиты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</w:tbl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ПАРАМЕТРЫ СДЕЛКИ:</w:t>
      </w: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Сумма и валюта гарантии</w:t>
            </w:r>
          </w:p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i/>
                <w:sz w:val="16"/>
                <w:szCs w:val="16"/>
              </w:rPr>
              <w:t>(цифрами и прописью)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Срок действия гарантии</w:t>
            </w:r>
          </w:p>
          <w:p w:rsidR="0004150C" w:rsidRPr="0004150C" w:rsidRDefault="0004150C" w:rsidP="00041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 w:rsidRPr="0004150C">
              <w:rPr>
                <w:b/>
              </w:rPr>
              <w:t>Дата выдачи:</w:t>
            </w:r>
          </w:p>
          <w:p w:rsidR="0004150C" w:rsidRPr="0004150C" w:rsidRDefault="0004150C" w:rsidP="00041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 w:rsidRPr="0004150C">
              <w:rPr>
                <w:b/>
              </w:rPr>
              <w:t>Дата вступления в силу гарантии:</w:t>
            </w:r>
          </w:p>
          <w:p w:rsidR="0004150C" w:rsidRPr="0004150C" w:rsidRDefault="0004150C" w:rsidP="00041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</w:rPr>
            </w:pPr>
            <w:r w:rsidRPr="0004150C">
              <w:rPr>
                <w:b/>
              </w:rPr>
              <w:t>Дата истечения срока действия гарантии:</w:t>
            </w:r>
          </w:p>
        </w:tc>
        <w:tc>
          <w:tcPr>
            <w:tcW w:w="5670" w:type="dxa"/>
          </w:tcPr>
          <w:p w:rsidR="0004150C" w:rsidRPr="0004150C" w:rsidRDefault="0004150C" w:rsidP="0004150C"/>
          <w:p w:rsidR="0004150C" w:rsidRPr="0004150C" w:rsidRDefault="0004150C" w:rsidP="00041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04150C" w:rsidRPr="0004150C" w:rsidRDefault="0004150C" w:rsidP="00041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Вид гарантии</w:t>
            </w:r>
          </w:p>
          <w:p w:rsidR="0004150C" w:rsidRPr="0004150C" w:rsidRDefault="0004150C" w:rsidP="0004150C">
            <w:pPr>
              <w:rPr>
                <w:b/>
                <w:sz w:val="16"/>
                <w:szCs w:val="16"/>
              </w:rPr>
            </w:pPr>
            <w:r w:rsidRPr="0004150C">
              <w:rPr>
                <w:b/>
                <w:sz w:val="16"/>
                <w:szCs w:val="16"/>
              </w:rPr>
              <w:t>(</w:t>
            </w:r>
            <w:r w:rsidRPr="0004150C">
              <w:rPr>
                <w:b/>
                <w:i/>
                <w:sz w:val="16"/>
                <w:szCs w:val="16"/>
              </w:rPr>
              <w:t>выбрать нужное</w:t>
            </w:r>
            <w:r w:rsidRPr="000415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04150C" w:rsidRPr="0004150C" w:rsidRDefault="0004150C" w:rsidP="0004150C">
            <w:r w:rsidRPr="0004150C">
              <w:sym w:font="Wingdings" w:char="F071"/>
            </w:r>
            <w:r w:rsidRPr="0004150C">
              <w:t xml:space="preserve"> Конкурсная/Тендерная гарантия</w:t>
            </w:r>
          </w:p>
          <w:p w:rsidR="0004150C" w:rsidRPr="0004150C" w:rsidRDefault="0004150C" w:rsidP="0004150C">
            <w:r w:rsidRPr="0004150C">
              <w:sym w:font="Wingdings" w:char="F071"/>
            </w:r>
            <w:r w:rsidRPr="0004150C">
              <w:t xml:space="preserve"> Гарантия исполнения обязательств</w:t>
            </w:r>
          </w:p>
          <w:p w:rsidR="0004150C" w:rsidRPr="0004150C" w:rsidRDefault="0004150C" w:rsidP="0004150C">
            <w:r w:rsidRPr="0004150C">
              <w:sym w:font="Wingdings" w:char="F071"/>
            </w:r>
            <w:r w:rsidRPr="0004150C">
              <w:t xml:space="preserve"> Гарантия возврата предоплаты</w:t>
            </w:r>
          </w:p>
          <w:p w:rsidR="0004150C" w:rsidRPr="0004150C" w:rsidRDefault="0004150C" w:rsidP="0004150C">
            <w:r w:rsidRPr="0004150C">
              <w:sym w:font="Wingdings" w:char="F071"/>
            </w:r>
            <w:r w:rsidRPr="0004150C">
              <w:t xml:space="preserve"> </w:t>
            </w:r>
            <w:r w:rsidRPr="0004150C">
              <w:softHyphen/>
            </w:r>
            <w:r w:rsidRPr="0004150C">
              <w:softHyphen/>
            </w:r>
            <w:r w:rsidRPr="0004150C">
              <w:softHyphen/>
              <w:t xml:space="preserve">Иное: ___________________       </w:t>
            </w:r>
          </w:p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 xml:space="preserve">Обеспечение по гарантии </w:t>
            </w:r>
          </w:p>
          <w:p w:rsidR="0004150C" w:rsidRPr="0004150C" w:rsidRDefault="0004150C" w:rsidP="0004150C">
            <w:pPr>
              <w:rPr>
                <w:b/>
                <w:sz w:val="16"/>
                <w:szCs w:val="16"/>
              </w:rPr>
            </w:pPr>
            <w:r w:rsidRPr="0004150C">
              <w:rPr>
                <w:b/>
                <w:sz w:val="16"/>
                <w:szCs w:val="16"/>
              </w:rPr>
              <w:t>(</w:t>
            </w:r>
            <w:r w:rsidRPr="0004150C">
              <w:rPr>
                <w:b/>
                <w:i/>
                <w:sz w:val="16"/>
                <w:szCs w:val="16"/>
              </w:rPr>
              <w:t>выбрать нужное</w:t>
            </w:r>
            <w:r w:rsidRPr="000415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04150C" w:rsidRPr="0004150C" w:rsidRDefault="0004150C" w:rsidP="0004150C">
            <w:r w:rsidRPr="0004150C">
              <w:sym w:font="Wingdings" w:char="F071"/>
            </w:r>
            <w:r w:rsidRPr="0004150C">
              <w:t xml:space="preserve"> 100% залог денег списать со счета _______________________</w:t>
            </w:r>
          </w:p>
          <w:p w:rsidR="0004150C" w:rsidRPr="0004150C" w:rsidRDefault="0004150C" w:rsidP="0004150C">
            <w:r w:rsidRPr="0004150C">
              <w:sym w:font="Wingdings" w:char="F071"/>
            </w:r>
            <w:r w:rsidRPr="0004150C">
              <w:t xml:space="preserve"> </w:t>
            </w:r>
            <w:r w:rsidRPr="0004150C">
              <w:softHyphen/>
            </w:r>
            <w:r w:rsidRPr="0004150C">
              <w:softHyphen/>
            </w:r>
            <w:r w:rsidRPr="0004150C">
              <w:softHyphen/>
            </w:r>
            <w:proofErr w:type="gramStart"/>
            <w:r w:rsidRPr="0004150C">
              <w:t xml:space="preserve">Иное:   </w:t>
            </w:r>
            <w:proofErr w:type="gramEnd"/>
            <w:r w:rsidRPr="0004150C">
              <w:t xml:space="preserve">   </w:t>
            </w:r>
          </w:p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 xml:space="preserve">№ и дата Конкурсной/Тендерной документации или Контракта/Договора 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 xml:space="preserve">Общая сумма Конкурса/Тендера или Контракта/Договора </w:t>
            </w:r>
            <w:r w:rsidRPr="0004150C">
              <w:rPr>
                <w:b/>
                <w:i/>
                <w:sz w:val="16"/>
                <w:szCs w:val="16"/>
              </w:rPr>
              <w:t>(цифрами и прописью)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 xml:space="preserve">Предмет Конкурса/Тендера или Контракта/Договора </w:t>
            </w:r>
          </w:p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i/>
                <w:sz w:val="16"/>
                <w:szCs w:val="16"/>
              </w:rPr>
              <w:t>(наименование товаров, работ, услуг)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 xml:space="preserve">Способ выпуска </w:t>
            </w:r>
          </w:p>
          <w:p w:rsidR="0004150C" w:rsidRPr="0004150C" w:rsidRDefault="0004150C" w:rsidP="0004150C">
            <w:pPr>
              <w:rPr>
                <w:b/>
                <w:sz w:val="16"/>
                <w:szCs w:val="16"/>
              </w:rPr>
            </w:pPr>
            <w:r w:rsidRPr="0004150C">
              <w:rPr>
                <w:b/>
                <w:sz w:val="16"/>
                <w:szCs w:val="16"/>
              </w:rPr>
              <w:t>(</w:t>
            </w:r>
            <w:r w:rsidRPr="0004150C">
              <w:rPr>
                <w:b/>
                <w:i/>
                <w:sz w:val="16"/>
                <w:szCs w:val="16"/>
              </w:rPr>
              <w:t>выбрать нужное</w:t>
            </w:r>
            <w:r w:rsidRPr="000415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04150C" w:rsidRPr="0004150C" w:rsidRDefault="0004150C" w:rsidP="0004150C">
            <w:r w:rsidRPr="0004150C">
              <w:t xml:space="preserve">  </w:t>
            </w:r>
            <w:r w:rsidRPr="0004150C">
              <w:sym w:font="Wingdings" w:char="F071"/>
            </w:r>
            <w:r w:rsidRPr="0004150C">
              <w:t xml:space="preserve"> На фирменном бланке</w:t>
            </w:r>
          </w:p>
          <w:p w:rsidR="0004150C" w:rsidRPr="0004150C" w:rsidRDefault="0004150C" w:rsidP="0004150C">
            <w:r w:rsidRPr="0004150C">
              <w:t xml:space="preserve">  </w:t>
            </w:r>
            <w:r w:rsidRPr="0004150C">
              <w:sym w:font="Wingdings" w:char="F071"/>
            </w:r>
            <w:r w:rsidRPr="0004150C">
              <w:t xml:space="preserve"> </w:t>
            </w:r>
            <w:r w:rsidRPr="0004150C">
              <w:rPr>
                <w:lang w:val="en-US"/>
              </w:rPr>
              <w:t>SWIFT</w:t>
            </w:r>
          </w:p>
          <w:p w:rsidR="0004150C" w:rsidRPr="0004150C" w:rsidRDefault="0004150C" w:rsidP="0004150C">
            <w:r w:rsidRPr="0004150C">
              <w:t xml:space="preserve">  </w:t>
            </w:r>
            <w:r w:rsidRPr="0004150C">
              <w:sym w:font="Wingdings" w:char="F071"/>
            </w:r>
            <w:r w:rsidRPr="0004150C">
              <w:t xml:space="preserve"> На фирменном бланке с подтверждением по </w:t>
            </w:r>
            <w:r w:rsidRPr="0004150C">
              <w:rPr>
                <w:lang w:val="en-US"/>
              </w:rPr>
              <w:t>SWIFT</w:t>
            </w:r>
          </w:p>
          <w:p w:rsidR="0004150C" w:rsidRPr="0004150C" w:rsidRDefault="0004150C" w:rsidP="0004150C">
            <w:r w:rsidRPr="0004150C">
              <w:t xml:space="preserve">  </w:t>
            </w:r>
            <w:r w:rsidRPr="0004150C">
              <w:sym w:font="Wingdings" w:char="F071"/>
            </w:r>
            <w:r w:rsidRPr="0004150C">
              <w:t xml:space="preserve"> На фирменном бланке с подтверждением по ФАСТИ</w:t>
            </w:r>
          </w:p>
          <w:p w:rsidR="0004150C" w:rsidRPr="0004150C" w:rsidRDefault="0004150C" w:rsidP="0004150C">
            <w:r w:rsidRPr="0004150C">
              <w:t xml:space="preserve">  </w:t>
            </w:r>
            <w:r w:rsidRPr="0004150C">
              <w:sym w:font="Wingdings" w:char="F071"/>
            </w:r>
            <w:r w:rsidRPr="0004150C">
              <w:t xml:space="preserve"> </w:t>
            </w:r>
            <w:r w:rsidRPr="0004150C">
              <w:softHyphen/>
            </w:r>
            <w:r w:rsidRPr="0004150C">
              <w:softHyphen/>
            </w:r>
            <w:r w:rsidRPr="0004150C">
              <w:softHyphen/>
              <w:t xml:space="preserve">Иное: ___________________                               </w:t>
            </w:r>
          </w:p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 xml:space="preserve">Авизующий банк </w:t>
            </w:r>
          </w:p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 xml:space="preserve">(наименование, </w:t>
            </w:r>
            <w:r w:rsidRPr="0004150C">
              <w:rPr>
                <w:b/>
                <w:lang w:val="en-US"/>
              </w:rPr>
              <w:t>SWIFT</w:t>
            </w:r>
            <w:r w:rsidRPr="0004150C">
              <w:rPr>
                <w:b/>
              </w:rPr>
              <w:t xml:space="preserve"> или ФАСТИ код) 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</w:tbl>
    <w:p w:rsidR="00EA1294" w:rsidRDefault="00EA1294"/>
    <w:p w:rsidR="0004150C" w:rsidRDefault="0004150C"/>
    <w:p w:rsidR="0004150C" w:rsidRDefault="0004150C"/>
    <w:p w:rsidR="0004150C" w:rsidRDefault="0004150C"/>
    <w:p w:rsidR="0004150C" w:rsidRDefault="0004150C"/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Текст Банковской гарантии</w:t>
            </w:r>
          </w:p>
          <w:p w:rsidR="0004150C" w:rsidRPr="0004150C" w:rsidRDefault="0004150C" w:rsidP="0004150C">
            <w:pPr>
              <w:rPr>
                <w:b/>
                <w:sz w:val="16"/>
                <w:szCs w:val="16"/>
              </w:rPr>
            </w:pPr>
            <w:r w:rsidRPr="0004150C">
              <w:rPr>
                <w:b/>
                <w:sz w:val="16"/>
                <w:szCs w:val="16"/>
              </w:rPr>
              <w:t>(</w:t>
            </w:r>
            <w:r w:rsidRPr="0004150C">
              <w:rPr>
                <w:b/>
                <w:i/>
                <w:sz w:val="16"/>
                <w:szCs w:val="16"/>
              </w:rPr>
              <w:t>выбрать нужное</w:t>
            </w:r>
            <w:r w:rsidRPr="000415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04150C" w:rsidRPr="0004150C" w:rsidRDefault="0004150C" w:rsidP="0004150C">
            <w:r w:rsidRPr="0004150C">
              <w:sym w:font="Wingdings" w:char="F071"/>
            </w:r>
            <w:r w:rsidRPr="0004150C">
              <w:t xml:space="preserve"> В соответствии со стандартным текстом Банка</w:t>
            </w:r>
          </w:p>
          <w:p w:rsidR="0004150C" w:rsidRPr="0004150C" w:rsidRDefault="0004150C" w:rsidP="00B61E8D">
            <w:r w:rsidRPr="0004150C">
              <w:sym w:font="Wingdings" w:char="F071"/>
            </w:r>
            <w:r w:rsidRPr="0004150C">
              <w:t xml:space="preserve"> Согласно прилагаем</w:t>
            </w:r>
            <w:r w:rsidR="00B61E8D">
              <w:t>ому</w:t>
            </w:r>
            <w:r w:rsidRPr="0004150C">
              <w:t xml:space="preserve"> Заявителем текст</w:t>
            </w:r>
            <w:r w:rsidR="00B61E8D">
              <w:t>у</w:t>
            </w:r>
            <w:r w:rsidRPr="0004150C">
              <w:t xml:space="preserve"> Банковской гарантии                </w:t>
            </w:r>
          </w:p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Примечания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</w:tbl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0C" w:rsidRPr="0004150C" w:rsidRDefault="0004150C" w:rsidP="0004150C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ЗАЛОГОДАТЕЛЬ: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в случае</w:t>
      </w:r>
      <w:r w:rsidR="00B61E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0415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если он не является Заявителем)</w:t>
      </w: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Наименование для юр. лиц или</w:t>
            </w:r>
          </w:p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Ф.И.О./дата рождения</w:t>
            </w:r>
            <w:r w:rsidR="00B61E8D">
              <w:rPr>
                <w:b/>
              </w:rPr>
              <w:t xml:space="preserve"> для физ. лиц/</w:t>
            </w:r>
            <w:r w:rsidRPr="0004150C">
              <w:rPr>
                <w:b/>
              </w:rPr>
              <w:t>ИП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Юридический адрес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Страна резидентства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ИНН для физ. лиц/ИП или БИН для юр. лиц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№ и дата государственной регистрации юр. лица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Наименование и реквизиты документа, удосто</w:t>
            </w:r>
            <w:r w:rsidR="00B61E8D">
              <w:rPr>
                <w:b/>
              </w:rPr>
              <w:t>веряющего личность для физ. лиц</w:t>
            </w:r>
            <w:r w:rsidRPr="0004150C">
              <w:rPr>
                <w:b/>
              </w:rPr>
              <w:t xml:space="preserve">/ИП </w:t>
            </w:r>
          </w:p>
        </w:tc>
        <w:tc>
          <w:tcPr>
            <w:tcW w:w="5670" w:type="dxa"/>
          </w:tcPr>
          <w:p w:rsidR="0004150C" w:rsidRPr="0004150C" w:rsidRDefault="0004150C" w:rsidP="0004150C"/>
        </w:tc>
      </w:tr>
      <w:tr w:rsidR="0004150C" w:rsidRPr="0004150C" w:rsidTr="0004150C">
        <w:trPr>
          <w:trHeight w:val="355"/>
        </w:trPr>
        <w:tc>
          <w:tcPr>
            <w:tcW w:w="4962" w:type="dxa"/>
            <w:shd w:val="clear" w:color="auto" w:fill="DEEAF6"/>
          </w:tcPr>
          <w:p w:rsidR="0004150C" w:rsidRPr="0004150C" w:rsidRDefault="0004150C" w:rsidP="0004150C">
            <w:pPr>
              <w:rPr>
                <w:b/>
              </w:rPr>
            </w:pPr>
            <w:r w:rsidRPr="0004150C">
              <w:rPr>
                <w:b/>
              </w:rPr>
              <w:t>Банковские реквизиты</w:t>
            </w:r>
          </w:p>
        </w:tc>
        <w:tc>
          <w:tcPr>
            <w:tcW w:w="5670" w:type="dxa"/>
          </w:tcPr>
          <w:p w:rsidR="0004150C" w:rsidRPr="0004150C" w:rsidRDefault="0004150C" w:rsidP="0004150C"/>
          <w:p w:rsidR="0004150C" w:rsidRPr="0004150C" w:rsidRDefault="0004150C" w:rsidP="0004150C"/>
        </w:tc>
      </w:tr>
    </w:tbl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Специальные инструкции: </w:t>
      </w: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расходы (комиссионное вознаграждение за выдачу гарантии, за </w:t>
      </w:r>
      <w:proofErr w:type="spellStart"/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авизование</w:t>
      </w:r>
      <w:proofErr w:type="spellEnd"/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пользу других банков/компаний и все прочие расходы) просим списывать в безакцептном порядке с нашего текущего счета № ______________________________.</w:t>
      </w: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ТОО</w:t>
      </w: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Общая сумма запрашиваемых гарантий превышает/не превышает (нужное подчеркнуть) 10% </w:t>
      </w:r>
      <w:r w:rsidRPr="000415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размера собственного </w:t>
      </w: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капитала Заявителя, который составляет</w:t>
      </w:r>
      <w:r w:rsidRPr="000415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</w:t>
      </w:r>
      <w:r w:rsidRPr="000415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сумму собственного капитала на дату представления настоящего Заявления в Банк</w:t>
      </w:r>
      <w:r w:rsidRPr="0004150C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 </w:t>
      </w:r>
      <w:r w:rsidRPr="000415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(гарант))</w:t>
      </w: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АО</w:t>
      </w: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Общая сумма запрашиваемых гарантий</w:t>
      </w:r>
      <w:r w:rsidRPr="000415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превышает/не превышает (нужное подчеркнуть) </w:t>
      </w:r>
      <w:r w:rsidRPr="000415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25 % стоимости активов Заявителя.</w:t>
      </w: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Приложение: </w:t>
      </w:r>
    </w:p>
    <w:p w:rsidR="0004150C" w:rsidRPr="0004150C" w:rsidRDefault="0004150C" w:rsidP="000415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</w:t>
      </w: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</w:t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Банка (гаранта) о принятии заявления: _____________________________________</w:t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СВЕДЕНИЮ ЗАЯВИТЕЛЯ </w:t>
      </w: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(должник) выражает согласие на то, что АО "Евразийский банк" оставляет за собой право обращаться к любому лицу, которое, как полагает АО "Евразийский банк", может оказать содействие в принятии окончательного решения относительно пред</w:t>
      </w:r>
      <w:r w:rsidR="00B61E8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 или непред</w:t>
      </w:r>
      <w:r w:rsidR="00B61E8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bookmarkStart w:id="0" w:name="_GoBack"/>
      <w:bookmarkEnd w:id="0"/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ставления Банковской гарантии Заявителю. </w:t>
      </w: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>АО "Евразийский банк" гарантирует, что вся информация, предоставленная Заявителем, будет использована строго конфиденциально и только для принятия решения по существу данной заявки.</w:t>
      </w:r>
    </w:p>
    <w:p w:rsidR="0004150C" w:rsidRPr="0004150C" w:rsidRDefault="0004150C" w:rsidP="0004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подтверждает и гарантирует, что вся информация, содержащаяся в Заявке, прилагаемых к ней документах и изложенная устно, является подлинной, соответствует истинным фактам и выражает согласие на проведение дальнейшего анализа организации. Заявитель готов предоставить всю необходимую для рассмотрения заявки информацию.</w:t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(должность) ____________________________</w:t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Ф.И.О. _______________________________</w:t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______________________________</w:t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бухгалтер (при наличии)</w:t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Ф.И.О. _______________________________</w:t>
      </w:r>
    </w:p>
    <w:p w:rsidR="0004150C" w:rsidRPr="0004150C" w:rsidRDefault="0004150C" w:rsidP="000415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5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______________________________     МП</w:t>
      </w:r>
    </w:p>
    <w:p w:rsidR="0004150C" w:rsidRPr="0004150C" w:rsidRDefault="0004150C"/>
    <w:sectPr w:rsidR="0004150C" w:rsidRPr="0004150C" w:rsidSect="00EA1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3C" w:rsidRDefault="00911C3C" w:rsidP="00EA1294">
      <w:pPr>
        <w:spacing w:after="0" w:line="240" w:lineRule="auto"/>
      </w:pPr>
      <w:r>
        <w:separator/>
      </w:r>
    </w:p>
  </w:endnote>
  <w:endnote w:type="continuationSeparator" w:id="0">
    <w:p w:rsidR="00911C3C" w:rsidRDefault="00911C3C" w:rsidP="00EA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94" w:rsidRDefault="00EA12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94" w:rsidRDefault="00EA12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94" w:rsidRDefault="00EA12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3C" w:rsidRDefault="00911C3C" w:rsidP="00EA1294">
      <w:pPr>
        <w:spacing w:after="0" w:line="240" w:lineRule="auto"/>
      </w:pPr>
      <w:r>
        <w:separator/>
      </w:r>
    </w:p>
  </w:footnote>
  <w:footnote w:type="continuationSeparator" w:id="0">
    <w:p w:rsidR="00911C3C" w:rsidRDefault="00911C3C" w:rsidP="00EA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94" w:rsidRDefault="00911C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475" o:spid="_x0000_s2056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бланк и письмо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94" w:rsidRDefault="00911C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476" o:spid="_x0000_s2057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бланк и письмо-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94" w:rsidRDefault="00911C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474" o:spid="_x0000_s2055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бланк и письмо-0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53E"/>
    <w:multiLevelType w:val="hybridMultilevel"/>
    <w:tmpl w:val="C48A5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BE"/>
    <w:rsid w:val="0004150C"/>
    <w:rsid w:val="001B47AB"/>
    <w:rsid w:val="002C092F"/>
    <w:rsid w:val="00393CB4"/>
    <w:rsid w:val="004A0D49"/>
    <w:rsid w:val="00911C3C"/>
    <w:rsid w:val="009B6ABE"/>
    <w:rsid w:val="00AD4B0D"/>
    <w:rsid w:val="00B52781"/>
    <w:rsid w:val="00B61E8D"/>
    <w:rsid w:val="00E24607"/>
    <w:rsid w:val="00E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EBCA8F9-B30D-48FA-BA1D-161F2765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294"/>
  </w:style>
  <w:style w:type="paragraph" w:styleId="a5">
    <w:name w:val="footer"/>
    <w:basedOn w:val="a"/>
    <w:link w:val="a6"/>
    <w:uiPriority w:val="99"/>
    <w:unhideWhenUsed/>
    <w:rsid w:val="00EA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94"/>
  </w:style>
  <w:style w:type="table" w:styleId="a7">
    <w:name w:val="Table Grid"/>
    <w:basedOn w:val="a1"/>
    <w:uiPriority w:val="59"/>
    <w:rsid w:val="0004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Imanbekova Zhansaya Kadyrbekovna</dc:creator>
  <cp:keywords/>
  <dc:description/>
  <cp:lastModifiedBy>Соломина Снежана Юрьевна</cp:lastModifiedBy>
  <cp:revision>2</cp:revision>
  <dcterms:created xsi:type="dcterms:W3CDTF">2016-02-04T06:27:00Z</dcterms:created>
  <dcterms:modified xsi:type="dcterms:W3CDTF">2016-02-04T06:27:00Z</dcterms:modified>
</cp:coreProperties>
</file>